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25" w:rsidRDefault="00B7279D" w:rsidP="00217A2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AR" w:eastAsia="es-AR"/>
        </w:rPr>
        <w:drawing>
          <wp:inline distT="0" distB="0" distL="0" distR="0">
            <wp:extent cx="5594985" cy="2275205"/>
            <wp:effectExtent l="0" t="0" r="571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98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25" w:rsidRPr="009D4380" w:rsidRDefault="00466B25" w:rsidP="00D4396A">
      <w:pPr>
        <w:spacing w:after="0"/>
        <w:rPr>
          <w:b/>
          <w:bCs/>
        </w:rPr>
      </w:pPr>
      <w:r w:rsidRPr="009D4380">
        <w:rPr>
          <w:b/>
          <w:bCs/>
          <w:u w:val="single"/>
        </w:rPr>
        <w:t>Fecha:</w:t>
      </w:r>
      <w:r w:rsidRPr="009D4380">
        <w:rPr>
          <w:b/>
          <w:bCs/>
        </w:rPr>
        <w:t xml:space="preserve"> 28 de Octubre de 2016</w:t>
      </w:r>
    </w:p>
    <w:p w:rsidR="00466B25" w:rsidRPr="009D4380" w:rsidRDefault="00466B25" w:rsidP="00D4396A">
      <w:pPr>
        <w:spacing w:after="0"/>
        <w:rPr>
          <w:b/>
          <w:bCs/>
        </w:rPr>
      </w:pPr>
      <w:r w:rsidRPr="009D4380">
        <w:rPr>
          <w:b/>
          <w:bCs/>
          <w:u w:val="single"/>
        </w:rPr>
        <w:t>Lugar:</w:t>
      </w:r>
      <w:r w:rsidRPr="009D4380">
        <w:rPr>
          <w:b/>
          <w:bCs/>
        </w:rPr>
        <w:t xml:space="preserve"> Hospital </w:t>
      </w:r>
      <w:r>
        <w:rPr>
          <w:b/>
          <w:bCs/>
        </w:rPr>
        <w:t xml:space="preserve">Juan A. </w:t>
      </w:r>
      <w:r w:rsidRPr="009D4380">
        <w:rPr>
          <w:b/>
          <w:bCs/>
        </w:rPr>
        <w:t>Fernández</w:t>
      </w:r>
    </w:p>
    <w:p w:rsidR="00466B25" w:rsidRDefault="00466B25" w:rsidP="00D4396A">
      <w:pPr>
        <w:spacing w:after="0"/>
        <w:rPr>
          <w:b/>
          <w:bCs/>
        </w:rPr>
      </w:pPr>
      <w:r>
        <w:rPr>
          <w:b/>
          <w:bCs/>
          <w:u w:val="single"/>
        </w:rPr>
        <w:t>Horario</w:t>
      </w:r>
      <w:r w:rsidRPr="009D4380">
        <w:rPr>
          <w:b/>
          <w:bCs/>
          <w:u w:val="single"/>
        </w:rPr>
        <w:t>:</w:t>
      </w:r>
      <w:r w:rsidRPr="009D4380">
        <w:rPr>
          <w:b/>
          <w:bCs/>
        </w:rPr>
        <w:t xml:space="preserve"> 8:30 a 17:30 h</w:t>
      </w:r>
      <w:r>
        <w:rPr>
          <w:b/>
          <w:bCs/>
        </w:rPr>
        <w:t xml:space="preserve"> </w:t>
      </w:r>
    </w:p>
    <w:p w:rsidR="00466B25" w:rsidRDefault="00466B25" w:rsidP="00D4396A">
      <w:pPr>
        <w:spacing w:after="0"/>
        <w:jc w:val="both"/>
        <w:rPr>
          <w:b/>
          <w:bCs/>
        </w:rPr>
      </w:pPr>
      <w:r w:rsidRPr="009D4380">
        <w:rPr>
          <w:b/>
          <w:bCs/>
          <w:u w:val="single"/>
        </w:rPr>
        <w:t>Objetivo:</w:t>
      </w:r>
      <w:r>
        <w:rPr>
          <w:b/>
          <w:bCs/>
        </w:rPr>
        <w:t xml:space="preserve"> Actualización en temas básicos de protección radiológica y temas específicos de protección radiológica en radiología, medicina nuclear e intervencionismo. A esta jornada están invitados a participar médicos, físicos médicos, técnicos y todo otro personal relacionado con las prácticas médicas con el fin de optimizar la protección radiológica de los trabajadores, los pacientes y el público.</w:t>
      </w:r>
    </w:p>
    <w:p w:rsidR="00466B25" w:rsidRPr="00EC4625" w:rsidRDefault="00466B25" w:rsidP="00D4396A">
      <w:pPr>
        <w:spacing w:after="0"/>
        <w:jc w:val="both"/>
        <w:rPr>
          <w:b/>
          <w:bCs/>
          <w:sz w:val="8"/>
          <w:szCs w:val="8"/>
        </w:rPr>
      </w:pPr>
    </w:p>
    <w:p w:rsidR="00466B25" w:rsidRPr="004B23E5" w:rsidRDefault="00466B25" w:rsidP="009D4380">
      <w:pPr>
        <w:pStyle w:val="Prrafodelista"/>
        <w:spacing w:after="360" w:line="480" w:lineRule="auto"/>
        <w:ind w:left="0"/>
        <w:rPr>
          <w:b/>
          <w:bCs/>
        </w:rPr>
      </w:pPr>
      <w:r w:rsidRPr="004B23E5">
        <w:rPr>
          <w:b/>
          <w:bCs/>
        </w:rPr>
        <w:t>8.00 a  8.30 h Acreditación</w:t>
      </w:r>
      <w:r>
        <w:rPr>
          <w:b/>
          <w:bCs/>
        </w:rPr>
        <w:t>.</w:t>
      </w:r>
    </w:p>
    <w:p w:rsidR="00466B25" w:rsidRDefault="00466B25" w:rsidP="004042E7">
      <w:pPr>
        <w:pStyle w:val="Prrafodelista"/>
        <w:spacing w:after="360" w:line="480" w:lineRule="auto"/>
        <w:ind w:left="1418" w:hanging="1418"/>
      </w:pPr>
      <w:r w:rsidRPr="004B23E5">
        <w:rPr>
          <w:b/>
          <w:bCs/>
        </w:rPr>
        <w:t>8.30 a  8.45 h Apertura de la jornada</w:t>
      </w:r>
      <w:r>
        <w:t xml:space="preserve">. </w:t>
      </w:r>
    </w:p>
    <w:p w:rsidR="00466B25" w:rsidRPr="00802573" w:rsidRDefault="00466B25" w:rsidP="00FD29A7">
      <w:pPr>
        <w:pStyle w:val="Prrafodelista"/>
        <w:spacing w:after="360" w:line="480" w:lineRule="auto"/>
        <w:ind w:left="0"/>
        <w:rPr>
          <w:i/>
          <w:iCs/>
        </w:rPr>
      </w:pPr>
      <w:r>
        <w:rPr>
          <w:b/>
          <w:bCs/>
        </w:rPr>
        <w:t>8.45 a 9.45</w:t>
      </w:r>
      <w:r w:rsidRPr="00FD29A7">
        <w:rPr>
          <w:b/>
          <w:bCs/>
        </w:rPr>
        <w:t xml:space="preserve"> h Efectos Biológicos</w:t>
      </w:r>
      <w:r>
        <w:t xml:space="preserve">. Moderadora: </w:t>
      </w:r>
      <w:r w:rsidRPr="00802573">
        <w:rPr>
          <w:i/>
          <w:iCs/>
        </w:rPr>
        <w:t xml:space="preserve">Lic. </w:t>
      </w:r>
      <w:proofErr w:type="spellStart"/>
      <w:r w:rsidRPr="00802573">
        <w:rPr>
          <w:i/>
          <w:iCs/>
        </w:rPr>
        <w:t>Analia</w:t>
      </w:r>
      <w:proofErr w:type="spellEnd"/>
      <w:r w:rsidRPr="00802573">
        <w:rPr>
          <w:i/>
          <w:iCs/>
        </w:rPr>
        <w:t xml:space="preserve"> </w:t>
      </w:r>
      <w:proofErr w:type="spellStart"/>
      <w:r w:rsidRPr="00802573">
        <w:rPr>
          <w:i/>
          <w:iCs/>
        </w:rPr>
        <w:t>Radl</w:t>
      </w:r>
      <w:proofErr w:type="spellEnd"/>
      <w:r w:rsidRPr="00802573">
        <w:rPr>
          <w:i/>
          <w:iCs/>
        </w:rPr>
        <w:t xml:space="preserve"> (ARN)</w:t>
      </w:r>
      <w:r w:rsidR="008B5E46">
        <w:rPr>
          <w:i/>
          <w:iCs/>
        </w:rPr>
        <w:t>.</w:t>
      </w:r>
    </w:p>
    <w:p w:rsidR="00466B25" w:rsidRPr="009D4380" w:rsidRDefault="00466B25" w:rsidP="00B702DF">
      <w:pPr>
        <w:pStyle w:val="Prrafodelista"/>
        <w:spacing w:after="360" w:line="480" w:lineRule="auto"/>
        <w:ind w:left="1560" w:hanging="846"/>
        <w:rPr>
          <w:i/>
          <w:iCs/>
        </w:rPr>
      </w:pPr>
      <w:r>
        <w:t xml:space="preserve">                </w:t>
      </w:r>
      <w:r w:rsidR="00474FCA">
        <w:t>Exposición a bajas dosis de r</w:t>
      </w:r>
      <w:r w:rsidR="00B702DF">
        <w:t>adi</w:t>
      </w:r>
      <w:r w:rsidR="00474FCA">
        <w:t>ación ionizante: Atribución de e</w:t>
      </w:r>
      <w:r w:rsidR="00B702DF">
        <w:t>f</w:t>
      </w:r>
      <w:r w:rsidR="00474FCA">
        <w:t>ectos  vis-à-vis inferencia de r</w:t>
      </w:r>
      <w:r w:rsidR="00B702DF">
        <w:t>iesgo</w:t>
      </w:r>
      <w:r>
        <w:t xml:space="preserve">. </w:t>
      </w:r>
      <w:r>
        <w:rPr>
          <w:i/>
          <w:iCs/>
        </w:rPr>
        <w:t xml:space="preserve">Ing. Abel J. </w:t>
      </w:r>
      <w:proofErr w:type="spellStart"/>
      <w:r>
        <w:rPr>
          <w:i/>
          <w:iCs/>
        </w:rPr>
        <w:t>Gonzalez</w:t>
      </w:r>
      <w:proofErr w:type="spellEnd"/>
      <w:r>
        <w:rPr>
          <w:i/>
          <w:iCs/>
        </w:rPr>
        <w:t xml:space="preserve"> (ARN</w:t>
      </w:r>
      <w:r w:rsidRPr="009D4380">
        <w:rPr>
          <w:i/>
          <w:iCs/>
        </w:rPr>
        <w:t>)</w:t>
      </w:r>
      <w:r w:rsidR="008B5E46">
        <w:rPr>
          <w:i/>
          <w:iCs/>
        </w:rPr>
        <w:t>.</w:t>
      </w:r>
    </w:p>
    <w:p w:rsidR="00466B25" w:rsidRDefault="00466B25" w:rsidP="00896C6B">
      <w:pPr>
        <w:pStyle w:val="Prrafodelista"/>
        <w:spacing w:after="360" w:line="480" w:lineRule="auto"/>
        <w:ind w:left="1560" w:hanging="846"/>
        <w:rPr>
          <w:i/>
          <w:iCs/>
        </w:rPr>
      </w:pPr>
      <w:r>
        <w:t xml:space="preserve">    </w:t>
      </w:r>
      <w:r w:rsidR="00474FCA">
        <w:t xml:space="preserve">            </w:t>
      </w:r>
      <w:r w:rsidR="00474FCA" w:rsidRPr="00474FCA">
        <w:t xml:space="preserve">Manejo de lesiones </w:t>
      </w:r>
      <w:proofErr w:type="spellStart"/>
      <w:r w:rsidR="00474FCA" w:rsidRPr="00474FCA">
        <w:t>radioinducidas</w:t>
      </w:r>
      <w:proofErr w:type="spellEnd"/>
      <w:r w:rsidR="00474FCA" w:rsidRPr="00474FCA">
        <w:t xml:space="preserve">  producidas</w:t>
      </w:r>
      <w:r w:rsidR="00474FCA">
        <w:t xml:space="preserve"> por</w:t>
      </w:r>
      <w:r w:rsidR="00474FCA" w:rsidRPr="00474FCA">
        <w:t xml:space="preserve"> radiodiagnóstico,   Intervencionismo y radioterapia</w:t>
      </w:r>
      <w:r>
        <w:t xml:space="preserve">. </w:t>
      </w:r>
      <w:r w:rsidRPr="009D4380">
        <w:rPr>
          <w:i/>
          <w:iCs/>
        </w:rPr>
        <w:t xml:space="preserve">Dra. </w:t>
      </w:r>
      <w:r>
        <w:rPr>
          <w:i/>
          <w:iCs/>
        </w:rPr>
        <w:t xml:space="preserve">Mercedes </w:t>
      </w:r>
      <w:r w:rsidRPr="009D4380">
        <w:rPr>
          <w:i/>
          <w:iCs/>
        </w:rPr>
        <w:t>Portas (H</w:t>
      </w:r>
      <w:r w:rsidR="00474FCA">
        <w:rPr>
          <w:i/>
          <w:iCs/>
        </w:rPr>
        <w:t>ospital</w:t>
      </w:r>
      <w:r>
        <w:rPr>
          <w:i/>
          <w:iCs/>
        </w:rPr>
        <w:t xml:space="preserve"> de Quemados</w:t>
      </w:r>
      <w:r w:rsidRPr="009D4380">
        <w:rPr>
          <w:i/>
          <w:iCs/>
        </w:rPr>
        <w:t>)</w:t>
      </w:r>
      <w:r w:rsidR="008B5E46">
        <w:rPr>
          <w:i/>
          <w:iCs/>
        </w:rPr>
        <w:t>.</w:t>
      </w:r>
    </w:p>
    <w:p w:rsidR="00466B25" w:rsidRDefault="00466B25" w:rsidP="00F73291">
      <w:pPr>
        <w:pStyle w:val="Prrafodelista"/>
        <w:spacing w:after="360" w:line="480" w:lineRule="auto"/>
        <w:ind w:left="1560" w:hanging="1560"/>
      </w:pPr>
      <w:r>
        <w:rPr>
          <w:b/>
          <w:bCs/>
        </w:rPr>
        <w:t>9.45 a 10.45</w:t>
      </w:r>
      <w:r w:rsidRPr="00FD29A7">
        <w:rPr>
          <w:b/>
          <w:bCs/>
        </w:rPr>
        <w:t xml:space="preserve"> h </w:t>
      </w:r>
      <w:r>
        <w:rPr>
          <w:b/>
          <w:bCs/>
        </w:rPr>
        <w:t>Introducción a la protección radiológica en medicina</w:t>
      </w:r>
      <w:r>
        <w:t xml:space="preserve">. Moderador: </w:t>
      </w:r>
      <w:proofErr w:type="spellStart"/>
      <w:r>
        <w:rPr>
          <w:i/>
          <w:iCs/>
        </w:rPr>
        <w:t>M.Sc</w:t>
      </w:r>
      <w:proofErr w:type="spellEnd"/>
      <w:r w:rsidRPr="00802573">
        <w:rPr>
          <w:i/>
          <w:iCs/>
        </w:rPr>
        <w:t>. Pablo Andrés (CNEA)</w:t>
      </w:r>
      <w:r w:rsidR="008B5E46">
        <w:rPr>
          <w:i/>
          <w:iCs/>
        </w:rPr>
        <w:t>.</w:t>
      </w:r>
    </w:p>
    <w:p w:rsidR="00466B25" w:rsidRDefault="00466B25" w:rsidP="0076639E">
      <w:pPr>
        <w:pStyle w:val="Prrafodelista"/>
        <w:spacing w:after="360" w:line="480" w:lineRule="auto"/>
        <w:ind w:left="1560" w:hanging="846"/>
        <w:rPr>
          <w:i/>
          <w:iCs/>
        </w:rPr>
      </w:pPr>
      <w:r>
        <w:t xml:space="preserve">                 </w:t>
      </w:r>
      <w:r>
        <w:rPr>
          <w:lang w:val="es-AR"/>
        </w:rPr>
        <w:t>Ecos de la Conferencia Internacional de Bonn sobre Protección Radiológica en Medicina</w:t>
      </w:r>
      <w:r>
        <w:t xml:space="preserve">. </w:t>
      </w:r>
      <w:r w:rsidRPr="004461A4">
        <w:rPr>
          <w:i/>
          <w:iCs/>
        </w:rPr>
        <w:t>Lic.</w:t>
      </w:r>
      <w:r>
        <w:t xml:space="preserve"> </w:t>
      </w:r>
      <w:r w:rsidRPr="006D450B">
        <w:rPr>
          <w:i/>
          <w:iCs/>
        </w:rPr>
        <w:t xml:space="preserve">Ana María </w:t>
      </w:r>
      <w:proofErr w:type="spellStart"/>
      <w:r w:rsidRPr="006D450B">
        <w:rPr>
          <w:i/>
          <w:iCs/>
        </w:rPr>
        <w:t>Larcher</w:t>
      </w:r>
      <w:proofErr w:type="spellEnd"/>
      <w:r w:rsidRPr="006D450B">
        <w:rPr>
          <w:i/>
          <w:iCs/>
        </w:rPr>
        <w:t xml:space="preserve"> (ARN)</w:t>
      </w:r>
      <w:r w:rsidR="008B5E46">
        <w:rPr>
          <w:i/>
          <w:iCs/>
        </w:rPr>
        <w:t>.</w:t>
      </w:r>
    </w:p>
    <w:p w:rsidR="00474FCA" w:rsidRDefault="00466B25" w:rsidP="001B5DB8">
      <w:pPr>
        <w:pStyle w:val="Prrafodelista"/>
        <w:spacing w:after="360" w:line="480" w:lineRule="auto"/>
        <w:ind w:left="714"/>
        <w:rPr>
          <w:i/>
          <w:iCs/>
        </w:rPr>
      </w:pPr>
      <w:r>
        <w:t xml:space="preserve">                 Uso y recomendaciones en dosimetría personal.</w:t>
      </w:r>
      <w:r w:rsidR="00DA3921">
        <w:t xml:space="preserve"> Aspectos prácticos.</w:t>
      </w:r>
      <w:r>
        <w:t xml:space="preserve"> </w:t>
      </w:r>
      <w:r w:rsidRPr="00597446">
        <w:rPr>
          <w:i/>
          <w:iCs/>
        </w:rPr>
        <w:t xml:space="preserve">Lic. Fabio </w:t>
      </w:r>
    </w:p>
    <w:p w:rsidR="00474FCA" w:rsidRDefault="00474FCA" w:rsidP="001B5DB8">
      <w:pPr>
        <w:pStyle w:val="Prrafodelista"/>
        <w:spacing w:after="360" w:line="480" w:lineRule="auto"/>
        <w:ind w:left="714"/>
        <w:rPr>
          <w:i/>
          <w:iCs/>
        </w:rPr>
      </w:pPr>
      <w:r>
        <w:rPr>
          <w:i/>
          <w:iCs/>
        </w:rPr>
        <w:t xml:space="preserve">                </w:t>
      </w:r>
      <w:r w:rsidR="00466B25" w:rsidRPr="00597446">
        <w:rPr>
          <w:i/>
          <w:iCs/>
        </w:rPr>
        <w:t>López</w:t>
      </w:r>
      <w:r>
        <w:rPr>
          <w:i/>
          <w:iCs/>
        </w:rPr>
        <w:t xml:space="preserve"> (ARN).</w:t>
      </w:r>
      <w:r w:rsidR="00466B25" w:rsidRPr="00597446">
        <w:rPr>
          <w:i/>
          <w:iCs/>
        </w:rPr>
        <w:t xml:space="preserve"> </w:t>
      </w:r>
    </w:p>
    <w:p w:rsidR="00466B25" w:rsidRPr="00597446" w:rsidRDefault="00474FCA" w:rsidP="001B5DB8">
      <w:pPr>
        <w:pStyle w:val="Prrafodelista"/>
        <w:spacing w:after="360" w:line="480" w:lineRule="auto"/>
        <w:ind w:left="714"/>
        <w:rPr>
          <w:i/>
          <w:iCs/>
        </w:rPr>
      </w:pPr>
      <w:r>
        <w:rPr>
          <w:i/>
          <w:iCs/>
        </w:rPr>
        <w:t xml:space="preserve">           </w:t>
      </w:r>
    </w:p>
    <w:p w:rsidR="00EC4625" w:rsidRDefault="00466B25" w:rsidP="00EC4625">
      <w:pPr>
        <w:pStyle w:val="Prrafodelista"/>
        <w:spacing w:after="360" w:line="480" w:lineRule="auto"/>
        <w:ind w:left="0"/>
        <w:rPr>
          <w:b/>
          <w:bCs/>
        </w:rPr>
      </w:pPr>
      <w:r w:rsidRPr="0076639E">
        <w:rPr>
          <w:b/>
          <w:bCs/>
        </w:rPr>
        <w:lastRenderedPageBreak/>
        <w:t>10.45 a 11.15 h Pausa para café.</w:t>
      </w:r>
    </w:p>
    <w:p w:rsidR="00466B25" w:rsidRPr="00802573" w:rsidRDefault="00466B25" w:rsidP="00EC4625">
      <w:pPr>
        <w:pStyle w:val="Prrafodelista"/>
        <w:spacing w:after="360" w:line="480" w:lineRule="auto"/>
        <w:ind w:left="0"/>
        <w:rPr>
          <w:i/>
          <w:iCs/>
        </w:rPr>
      </w:pPr>
      <w:r>
        <w:rPr>
          <w:b/>
          <w:bCs/>
        </w:rPr>
        <w:t>11.15 a 12.45</w:t>
      </w:r>
      <w:r w:rsidRPr="00FD29A7">
        <w:rPr>
          <w:b/>
          <w:bCs/>
        </w:rPr>
        <w:t xml:space="preserve"> h Justificación </w:t>
      </w:r>
      <w:r>
        <w:rPr>
          <w:b/>
          <w:bCs/>
        </w:rPr>
        <w:t>de prácticas y protección radiológica del paciente</w:t>
      </w:r>
      <w:r>
        <w:t xml:space="preserve">. Moderadora: </w:t>
      </w:r>
      <w:r w:rsidRPr="00802573">
        <w:rPr>
          <w:i/>
          <w:iCs/>
        </w:rPr>
        <w:t xml:space="preserve">Lic. Ana </w:t>
      </w:r>
      <w:proofErr w:type="spellStart"/>
      <w:r w:rsidRPr="00802573">
        <w:rPr>
          <w:i/>
          <w:iCs/>
        </w:rPr>
        <w:t>Bomben</w:t>
      </w:r>
      <w:proofErr w:type="spellEnd"/>
      <w:r w:rsidRPr="00802573">
        <w:rPr>
          <w:i/>
          <w:iCs/>
        </w:rPr>
        <w:t xml:space="preserve"> (SAR)</w:t>
      </w:r>
      <w:r w:rsidR="008B5E46">
        <w:rPr>
          <w:i/>
          <w:iCs/>
        </w:rPr>
        <w:t>.</w:t>
      </w:r>
    </w:p>
    <w:p w:rsidR="00466B25" w:rsidRDefault="00466B25" w:rsidP="00896C6B">
      <w:pPr>
        <w:pStyle w:val="Prrafodelista"/>
        <w:spacing w:after="360" w:line="480" w:lineRule="auto"/>
        <w:ind w:left="1560"/>
        <w:rPr>
          <w:i/>
          <w:iCs/>
        </w:rPr>
      </w:pPr>
      <w:r>
        <w:t xml:space="preserve">Importancia de la correcta justificación de estudios radiológicos. </w:t>
      </w:r>
      <w:r w:rsidR="00B702DF">
        <w:rPr>
          <w:i/>
          <w:iCs/>
        </w:rPr>
        <w:t xml:space="preserve">Dra. Adriana </w:t>
      </w:r>
      <w:proofErr w:type="spellStart"/>
      <w:r w:rsidR="00B702DF">
        <w:rPr>
          <w:i/>
          <w:iCs/>
        </w:rPr>
        <w:t>Cascon</w:t>
      </w:r>
      <w:proofErr w:type="spellEnd"/>
      <w:r w:rsidR="00B702DF">
        <w:rPr>
          <w:i/>
          <w:iCs/>
        </w:rPr>
        <w:t xml:space="preserve"> </w:t>
      </w:r>
      <w:r w:rsidRPr="00802573">
        <w:rPr>
          <w:i/>
          <w:iCs/>
        </w:rPr>
        <w:t>(</w:t>
      </w:r>
      <w:r w:rsidR="00B702DF">
        <w:rPr>
          <w:i/>
          <w:iCs/>
        </w:rPr>
        <w:t>IMERASE-CNEA</w:t>
      </w:r>
      <w:r w:rsidRPr="00802573">
        <w:rPr>
          <w:i/>
          <w:iCs/>
        </w:rPr>
        <w:t>)</w:t>
      </w:r>
      <w:r w:rsidR="008B5E46">
        <w:rPr>
          <w:i/>
          <w:iCs/>
        </w:rPr>
        <w:t>.</w:t>
      </w:r>
      <w:r w:rsidRPr="00802573">
        <w:rPr>
          <w:i/>
          <w:iCs/>
        </w:rPr>
        <w:t xml:space="preserve"> </w:t>
      </w:r>
    </w:p>
    <w:p w:rsidR="00466B25" w:rsidRPr="007026A5" w:rsidRDefault="00466B25" w:rsidP="00056FCC">
      <w:pPr>
        <w:pStyle w:val="Prrafodelista"/>
        <w:spacing w:after="360" w:line="480" w:lineRule="auto"/>
        <w:ind w:left="1560"/>
        <w:rPr>
          <w:i/>
          <w:iCs/>
          <w:lang w:val="es-AR"/>
        </w:rPr>
      </w:pPr>
      <w:r w:rsidRPr="000E3A89">
        <w:t xml:space="preserve">Dosimetría biológica: su utilidad en pacientes con carcinoma diferenciado de tiroides tratados con </w:t>
      </w:r>
      <w:r w:rsidRPr="000E3A89">
        <w:rPr>
          <w:vertAlign w:val="superscript"/>
        </w:rPr>
        <w:t>131</w:t>
      </w:r>
      <w:r w:rsidRPr="000E3A89">
        <w:t xml:space="preserve">I. </w:t>
      </w:r>
      <w:r w:rsidRPr="007026A5">
        <w:rPr>
          <w:i/>
          <w:iCs/>
          <w:lang w:val="es-AR"/>
        </w:rPr>
        <w:t>Lic. Marina Di Giorgio (ARN)</w:t>
      </w:r>
      <w:r w:rsidR="008B5E46">
        <w:rPr>
          <w:i/>
          <w:iCs/>
          <w:lang w:val="es-AR"/>
        </w:rPr>
        <w:t>.</w:t>
      </w:r>
    </w:p>
    <w:p w:rsidR="00466B25" w:rsidRDefault="00466B25" w:rsidP="006D450B">
      <w:pPr>
        <w:pStyle w:val="Prrafodelista"/>
        <w:spacing w:after="360" w:line="480" w:lineRule="auto"/>
        <w:ind w:left="0"/>
        <w:rPr>
          <w:i/>
          <w:iCs/>
        </w:rPr>
      </w:pPr>
      <w:r w:rsidRPr="007026A5">
        <w:rPr>
          <w:lang w:val="es-AR"/>
        </w:rPr>
        <w:t xml:space="preserve">                               </w:t>
      </w:r>
      <w:r>
        <w:t xml:space="preserve">Programa de Protección Radiológica del Paciente. </w:t>
      </w:r>
      <w:r w:rsidRPr="006D450B">
        <w:rPr>
          <w:i/>
          <w:iCs/>
        </w:rPr>
        <w:t xml:space="preserve">Dr. Rodolfo </w:t>
      </w:r>
      <w:proofErr w:type="spellStart"/>
      <w:r w:rsidRPr="006D450B">
        <w:rPr>
          <w:i/>
          <w:iCs/>
        </w:rPr>
        <w:t>Touzet</w:t>
      </w:r>
      <w:proofErr w:type="spellEnd"/>
      <w:r w:rsidRPr="006D450B">
        <w:rPr>
          <w:i/>
          <w:iCs/>
        </w:rPr>
        <w:t xml:space="preserve"> (CNEA)</w:t>
      </w:r>
      <w:r w:rsidR="008B5E46">
        <w:rPr>
          <w:i/>
          <w:iCs/>
        </w:rPr>
        <w:t>.</w:t>
      </w:r>
    </w:p>
    <w:p w:rsidR="00466B25" w:rsidRPr="00FD29A7" w:rsidRDefault="00466B25" w:rsidP="006D450B">
      <w:pPr>
        <w:pStyle w:val="Prrafodelista"/>
        <w:spacing w:after="360" w:line="480" w:lineRule="auto"/>
        <w:ind w:left="0"/>
        <w:rPr>
          <w:b/>
          <w:bCs/>
        </w:rPr>
      </w:pPr>
      <w:r>
        <w:rPr>
          <w:b/>
          <w:bCs/>
        </w:rPr>
        <w:t>12.45</w:t>
      </w:r>
      <w:r w:rsidRPr="00FD29A7">
        <w:rPr>
          <w:b/>
          <w:bCs/>
        </w:rPr>
        <w:t xml:space="preserve"> a 14 h </w:t>
      </w:r>
      <w:r>
        <w:rPr>
          <w:b/>
          <w:bCs/>
        </w:rPr>
        <w:t>Pausa para el almuerzo.</w:t>
      </w:r>
    </w:p>
    <w:p w:rsidR="00466B25" w:rsidRDefault="00466B25" w:rsidP="00D177F1">
      <w:pPr>
        <w:pStyle w:val="Prrafodelista"/>
        <w:spacing w:after="360" w:line="480" w:lineRule="auto"/>
        <w:ind w:left="1560" w:hanging="1560"/>
      </w:pPr>
      <w:r>
        <w:rPr>
          <w:b/>
          <w:bCs/>
        </w:rPr>
        <w:t>14.00 a 14.5</w:t>
      </w:r>
      <w:r w:rsidRPr="00FD29A7">
        <w:rPr>
          <w:b/>
          <w:bCs/>
        </w:rPr>
        <w:t xml:space="preserve">0 h </w:t>
      </w:r>
      <w:r>
        <w:rPr>
          <w:b/>
          <w:bCs/>
        </w:rPr>
        <w:t>Protección radiológica en radiología</w:t>
      </w:r>
      <w:r>
        <w:t>. Moderadora</w:t>
      </w:r>
      <w:r w:rsidRPr="00E02EDD">
        <w:t xml:space="preserve">: </w:t>
      </w:r>
      <w:proofErr w:type="spellStart"/>
      <w:r w:rsidRPr="000C7C32">
        <w:rPr>
          <w:i/>
          <w:iCs/>
        </w:rPr>
        <w:t>M.Sc</w:t>
      </w:r>
      <w:proofErr w:type="spellEnd"/>
      <w:r w:rsidRPr="000C7C32">
        <w:rPr>
          <w:i/>
          <w:iCs/>
        </w:rPr>
        <w:t xml:space="preserve">. Cinthia </w:t>
      </w:r>
      <w:proofErr w:type="spellStart"/>
      <w:r w:rsidRPr="000C7C32">
        <w:rPr>
          <w:i/>
          <w:iCs/>
        </w:rPr>
        <w:t>Papp</w:t>
      </w:r>
      <w:proofErr w:type="spellEnd"/>
      <w:r w:rsidRPr="000C7C32">
        <w:rPr>
          <w:i/>
          <w:iCs/>
        </w:rPr>
        <w:t xml:space="preserve"> (CNEA)</w:t>
      </w:r>
      <w:r w:rsidR="008B5E46">
        <w:rPr>
          <w:i/>
          <w:iCs/>
        </w:rPr>
        <w:t>.</w:t>
      </w:r>
    </w:p>
    <w:p w:rsidR="00466B25" w:rsidRPr="00802573" w:rsidRDefault="00DA3921" w:rsidP="003220BC">
      <w:pPr>
        <w:pStyle w:val="Prrafodelista"/>
        <w:spacing w:after="360" w:line="480" w:lineRule="auto"/>
        <w:ind w:left="1560"/>
        <w:rPr>
          <w:i/>
          <w:iCs/>
        </w:rPr>
      </w:pPr>
      <w:r>
        <w:t>E</w:t>
      </w:r>
      <w:r w:rsidR="00474FCA">
        <w:t>quipos de radiología analógica vs</w:t>
      </w:r>
      <w:r>
        <w:t xml:space="preserve"> </w:t>
      </w:r>
      <w:r w:rsidR="00466B25" w:rsidRPr="00056FCC">
        <w:t>digital</w:t>
      </w:r>
      <w:r w:rsidR="00466B25" w:rsidRPr="00802573">
        <w:rPr>
          <w:i/>
          <w:iCs/>
        </w:rPr>
        <w:t xml:space="preserve">. Ing. Jorge </w:t>
      </w:r>
      <w:proofErr w:type="spellStart"/>
      <w:r w:rsidR="00466B25" w:rsidRPr="00802573">
        <w:rPr>
          <w:i/>
          <w:iCs/>
        </w:rPr>
        <w:t>Euillades</w:t>
      </w:r>
      <w:proofErr w:type="spellEnd"/>
      <w:r w:rsidR="00466B25" w:rsidRPr="00802573">
        <w:rPr>
          <w:i/>
          <w:iCs/>
        </w:rPr>
        <w:t xml:space="preserve"> (UNSAM)</w:t>
      </w:r>
      <w:r w:rsidR="008B5E46">
        <w:rPr>
          <w:i/>
          <w:iCs/>
        </w:rPr>
        <w:t>.</w:t>
      </w:r>
    </w:p>
    <w:p w:rsidR="00466B25" w:rsidRPr="006624BD" w:rsidRDefault="00466B25" w:rsidP="003220BC">
      <w:pPr>
        <w:pStyle w:val="Prrafodelista"/>
        <w:spacing w:after="360" w:line="480" w:lineRule="auto"/>
        <w:ind w:left="1560"/>
        <w:rPr>
          <w:i/>
          <w:iCs/>
        </w:rPr>
      </w:pPr>
      <w:r>
        <w:t xml:space="preserve">Mamografía, costo-beneficio de las imágenes digitales. </w:t>
      </w:r>
      <w:r w:rsidRPr="006624BD">
        <w:rPr>
          <w:i/>
          <w:iCs/>
        </w:rPr>
        <w:t xml:space="preserve">Lic. Marcela </w:t>
      </w:r>
      <w:proofErr w:type="spellStart"/>
      <w:r w:rsidRPr="006624BD">
        <w:rPr>
          <w:i/>
          <w:iCs/>
        </w:rPr>
        <w:t>Leccesse</w:t>
      </w:r>
      <w:proofErr w:type="spellEnd"/>
      <w:r w:rsidRPr="006624BD">
        <w:rPr>
          <w:i/>
          <w:iCs/>
        </w:rPr>
        <w:t xml:space="preserve"> (H</w:t>
      </w:r>
      <w:r>
        <w:rPr>
          <w:i/>
          <w:iCs/>
        </w:rPr>
        <w:t>ospital Nacional Prof.  A. Posadas</w:t>
      </w:r>
      <w:r w:rsidRPr="006624BD">
        <w:rPr>
          <w:i/>
          <w:iCs/>
        </w:rPr>
        <w:t>)</w:t>
      </w:r>
      <w:r w:rsidR="008B5E46">
        <w:rPr>
          <w:i/>
          <w:iCs/>
        </w:rPr>
        <w:t>.</w:t>
      </w:r>
    </w:p>
    <w:p w:rsidR="00466B25" w:rsidRPr="00802573" w:rsidRDefault="00466B25" w:rsidP="00D177F1">
      <w:pPr>
        <w:pStyle w:val="Prrafodelista"/>
        <w:spacing w:after="360" w:line="480" w:lineRule="auto"/>
        <w:ind w:left="1560" w:hanging="1560"/>
        <w:rPr>
          <w:i/>
          <w:iCs/>
          <w:color w:val="FF0000"/>
        </w:rPr>
      </w:pPr>
      <w:r>
        <w:rPr>
          <w:b/>
          <w:bCs/>
        </w:rPr>
        <w:t>14.50 a 15.4</w:t>
      </w:r>
      <w:r w:rsidRPr="00FD29A7">
        <w:rPr>
          <w:b/>
          <w:bCs/>
        </w:rPr>
        <w:t xml:space="preserve">0 h </w:t>
      </w:r>
      <w:r>
        <w:rPr>
          <w:b/>
          <w:bCs/>
        </w:rPr>
        <w:t>Protección radiológica en f</w:t>
      </w:r>
      <w:r w:rsidRPr="00FD29A7">
        <w:rPr>
          <w:b/>
          <w:bCs/>
        </w:rPr>
        <w:t>luoroscop</w:t>
      </w:r>
      <w:r>
        <w:rPr>
          <w:b/>
          <w:bCs/>
        </w:rPr>
        <w:t>í</w:t>
      </w:r>
      <w:r w:rsidRPr="00FD29A7">
        <w:rPr>
          <w:b/>
          <w:bCs/>
        </w:rPr>
        <w:t>a</w:t>
      </w:r>
      <w:r>
        <w:t>. Moderador</w:t>
      </w:r>
      <w:r w:rsidRPr="00E02EDD">
        <w:t xml:space="preserve">: </w:t>
      </w:r>
      <w:r w:rsidRPr="007026A5">
        <w:rPr>
          <w:i/>
          <w:iCs/>
        </w:rPr>
        <w:t>Lic.</w:t>
      </w:r>
      <w:r w:rsidRPr="00802573">
        <w:rPr>
          <w:i/>
          <w:iCs/>
        </w:rPr>
        <w:t xml:space="preserve"> Fabio Gallego (H</w:t>
      </w:r>
      <w:r>
        <w:rPr>
          <w:i/>
          <w:iCs/>
        </w:rPr>
        <w:t>ospital Juan A.</w:t>
      </w:r>
      <w:r w:rsidRPr="00802573">
        <w:rPr>
          <w:i/>
          <w:iCs/>
        </w:rPr>
        <w:t xml:space="preserve"> Fern</w:t>
      </w:r>
      <w:r>
        <w:rPr>
          <w:i/>
          <w:iCs/>
        </w:rPr>
        <w:t>á</w:t>
      </w:r>
      <w:r w:rsidRPr="00802573">
        <w:rPr>
          <w:i/>
          <w:iCs/>
        </w:rPr>
        <w:t>ndez)</w:t>
      </w:r>
      <w:r w:rsidR="008B5E46">
        <w:rPr>
          <w:i/>
          <w:iCs/>
        </w:rPr>
        <w:t>.</w:t>
      </w:r>
    </w:p>
    <w:p w:rsidR="00466B25" w:rsidRDefault="003A48AE" w:rsidP="000C7C32">
      <w:pPr>
        <w:pStyle w:val="Prrafodelista"/>
        <w:spacing w:after="360" w:line="480" w:lineRule="auto"/>
        <w:ind w:left="1560"/>
        <w:rPr>
          <w:i/>
          <w:iCs/>
        </w:rPr>
      </w:pPr>
      <w:r>
        <w:t>Aspectos clave de protección</w:t>
      </w:r>
      <w:r w:rsidR="003E0CEC">
        <w:t xml:space="preserve"> radiológica</w:t>
      </w:r>
      <w:r w:rsidR="00466B25">
        <w:t xml:space="preserve"> en intervencionismo – Estudio RELID.  </w:t>
      </w:r>
      <w:r w:rsidR="00466B25" w:rsidRPr="003220BC">
        <w:rPr>
          <w:i/>
          <w:iCs/>
        </w:rPr>
        <w:t>Dra. Amalia Descalzo (CACI)</w:t>
      </w:r>
      <w:r w:rsidR="008B5E46">
        <w:rPr>
          <w:i/>
          <w:iCs/>
        </w:rPr>
        <w:t>.</w:t>
      </w:r>
    </w:p>
    <w:p w:rsidR="00466B25" w:rsidRPr="00802573" w:rsidRDefault="00466B25" w:rsidP="007026A5">
      <w:pPr>
        <w:pStyle w:val="Prrafodelista"/>
        <w:spacing w:after="360" w:line="480" w:lineRule="auto"/>
        <w:ind w:left="1560" w:hanging="1560"/>
        <w:rPr>
          <w:i/>
          <w:iCs/>
          <w:color w:val="FF0000"/>
        </w:rPr>
      </w:pPr>
      <w:r>
        <w:t xml:space="preserve">                               Protección en el quirófano</w:t>
      </w:r>
      <w:r w:rsidRPr="00597446">
        <w:t xml:space="preserve">. </w:t>
      </w:r>
      <w:r w:rsidRPr="00597446">
        <w:rPr>
          <w:i/>
          <w:iCs/>
        </w:rPr>
        <w:t xml:space="preserve">Dr. Walter Casagrande </w:t>
      </w:r>
      <w:r w:rsidRPr="00802573">
        <w:rPr>
          <w:i/>
          <w:iCs/>
        </w:rPr>
        <w:t>(H</w:t>
      </w:r>
      <w:r>
        <w:rPr>
          <w:i/>
          <w:iCs/>
        </w:rPr>
        <w:t>ospital Juan A.</w:t>
      </w:r>
      <w:r w:rsidRPr="00802573">
        <w:rPr>
          <w:i/>
          <w:iCs/>
        </w:rPr>
        <w:t xml:space="preserve"> Fern</w:t>
      </w:r>
      <w:r>
        <w:rPr>
          <w:i/>
          <w:iCs/>
        </w:rPr>
        <w:t>á</w:t>
      </w:r>
      <w:r w:rsidRPr="00802573">
        <w:rPr>
          <w:i/>
          <w:iCs/>
        </w:rPr>
        <w:t>ndez)</w:t>
      </w:r>
      <w:r w:rsidR="008B5E46">
        <w:rPr>
          <w:i/>
          <w:iCs/>
        </w:rPr>
        <w:t>.</w:t>
      </w:r>
    </w:p>
    <w:p w:rsidR="00466B25" w:rsidRPr="00D177F1" w:rsidRDefault="00466B25" w:rsidP="006D450B">
      <w:pPr>
        <w:pStyle w:val="Prrafodelista"/>
        <w:spacing w:after="360" w:line="480" w:lineRule="auto"/>
        <w:ind w:left="0"/>
        <w:rPr>
          <w:b/>
          <w:bCs/>
        </w:rPr>
      </w:pPr>
      <w:r w:rsidRPr="00D177F1">
        <w:rPr>
          <w:b/>
          <w:bCs/>
        </w:rPr>
        <w:t>15.40 a 16.00 h Pausa para café.</w:t>
      </w:r>
    </w:p>
    <w:p w:rsidR="00474FCA" w:rsidRDefault="00466B25" w:rsidP="006D450B">
      <w:pPr>
        <w:pStyle w:val="Prrafodelista"/>
        <w:spacing w:after="360" w:line="480" w:lineRule="auto"/>
        <w:ind w:left="0"/>
        <w:rPr>
          <w:i/>
          <w:iCs/>
        </w:rPr>
      </w:pPr>
      <w:r w:rsidRPr="0076639E">
        <w:rPr>
          <w:b/>
          <w:bCs/>
        </w:rPr>
        <w:t>16.00 a 16.50 h</w:t>
      </w:r>
      <w:r w:rsidRPr="0076639E">
        <w:t xml:space="preserve"> </w:t>
      </w:r>
      <w:r w:rsidRPr="00D177F1">
        <w:rPr>
          <w:b/>
          <w:bCs/>
        </w:rPr>
        <w:t>Protección radiológica en medicina</w:t>
      </w:r>
      <w:r>
        <w:rPr>
          <w:b/>
          <w:bCs/>
        </w:rPr>
        <w:t xml:space="preserve"> n</w:t>
      </w:r>
      <w:r w:rsidRPr="00CC601D">
        <w:rPr>
          <w:b/>
          <w:bCs/>
        </w:rPr>
        <w:t>uclear</w:t>
      </w:r>
      <w:r>
        <w:t xml:space="preserve">. Moderadora: </w:t>
      </w:r>
      <w:r w:rsidR="00474FCA">
        <w:rPr>
          <w:i/>
          <w:iCs/>
        </w:rPr>
        <w:t>Lic. Marina Di Giorgio</w:t>
      </w:r>
      <w:r w:rsidRPr="006624BD">
        <w:rPr>
          <w:i/>
          <w:iCs/>
        </w:rPr>
        <w:t xml:space="preserve"> </w:t>
      </w:r>
      <w:r w:rsidR="00474FCA">
        <w:rPr>
          <w:i/>
          <w:iCs/>
        </w:rPr>
        <w:t xml:space="preserve"> </w:t>
      </w:r>
    </w:p>
    <w:p w:rsidR="00466B25" w:rsidRDefault="00474FCA" w:rsidP="006D450B">
      <w:pPr>
        <w:pStyle w:val="Prrafodelista"/>
        <w:spacing w:after="360" w:line="480" w:lineRule="auto"/>
        <w:ind w:left="0"/>
      </w:pPr>
      <w:r>
        <w:rPr>
          <w:i/>
          <w:iCs/>
        </w:rPr>
        <w:t xml:space="preserve">                               </w:t>
      </w:r>
      <w:r w:rsidR="00466B25" w:rsidRPr="006624BD">
        <w:rPr>
          <w:i/>
          <w:iCs/>
        </w:rPr>
        <w:t>(</w:t>
      </w:r>
      <w:r w:rsidR="00466B25">
        <w:rPr>
          <w:i/>
          <w:iCs/>
        </w:rPr>
        <w:t>ARN</w:t>
      </w:r>
      <w:r w:rsidR="00466B25" w:rsidRPr="006624BD">
        <w:rPr>
          <w:i/>
          <w:iCs/>
        </w:rPr>
        <w:t>)</w:t>
      </w:r>
      <w:r w:rsidR="008B5E46">
        <w:rPr>
          <w:i/>
          <w:iCs/>
        </w:rPr>
        <w:t>.</w:t>
      </w:r>
    </w:p>
    <w:p w:rsidR="00466B25" w:rsidRDefault="00466B25" w:rsidP="007026A5">
      <w:pPr>
        <w:pStyle w:val="Prrafodelista"/>
        <w:spacing w:after="360" w:line="480" w:lineRule="auto"/>
        <w:ind w:left="1560"/>
        <w:rPr>
          <w:i/>
          <w:iCs/>
        </w:rPr>
      </w:pPr>
      <w:bookmarkStart w:id="0" w:name="_GoBack"/>
      <w:bookmarkEnd w:id="0"/>
      <w:r>
        <w:t xml:space="preserve">Estudios pediátricos en medicina nuclear. </w:t>
      </w:r>
      <w:r w:rsidRPr="003220BC">
        <w:rPr>
          <w:i/>
          <w:iCs/>
        </w:rPr>
        <w:t xml:space="preserve">Dr. Raúl </w:t>
      </w:r>
      <w:proofErr w:type="spellStart"/>
      <w:r w:rsidRPr="003220BC">
        <w:rPr>
          <w:i/>
          <w:iCs/>
        </w:rPr>
        <w:t>Cabrejas</w:t>
      </w:r>
      <w:proofErr w:type="spellEnd"/>
      <w:r>
        <w:rPr>
          <w:i/>
          <w:iCs/>
        </w:rPr>
        <w:t xml:space="preserve"> (Diagnóstico Tesla)</w:t>
      </w:r>
      <w:r w:rsidR="008B5E46">
        <w:rPr>
          <w:i/>
          <w:iCs/>
        </w:rPr>
        <w:t>.</w:t>
      </w:r>
    </w:p>
    <w:p w:rsidR="00466B25" w:rsidRPr="000C7C32" w:rsidRDefault="00466B25" w:rsidP="000C7C32">
      <w:pPr>
        <w:pStyle w:val="Prrafodelista"/>
        <w:spacing w:after="360" w:line="480" w:lineRule="auto"/>
        <w:ind w:left="1560"/>
        <w:rPr>
          <w:i/>
          <w:iCs/>
        </w:rPr>
      </w:pPr>
      <w:r w:rsidRPr="000C7C32">
        <w:t>Implementación</w:t>
      </w:r>
      <w:r w:rsidR="003E0CEC">
        <w:t xml:space="preserve"> de un protocolo </w:t>
      </w:r>
      <w:r w:rsidRPr="000C7C32">
        <w:t xml:space="preserve"> del monitoreo en trabajadores expuestos a </w:t>
      </w:r>
      <w:r w:rsidRPr="000C7C32">
        <w:rPr>
          <w:vertAlign w:val="superscript"/>
        </w:rPr>
        <w:t>131</w:t>
      </w:r>
      <w:r w:rsidRPr="000C7C32">
        <w:t>I</w:t>
      </w:r>
      <w:r w:rsidR="003E0CEC">
        <w:t xml:space="preserve"> en medicina nuclear</w:t>
      </w:r>
      <w:r w:rsidRPr="000C7C32">
        <w:t xml:space="preserve">. </w:t>
      </w:r>
      <w:proofErr w:type="spellStart"/>
      <w:r w:rsidRPr="000C7C32">
        <w:rPr>
          <w:i/>
          <w:iCs/>
        </w:rPr>
        <w:t>M.Sc</w:t>
      </w:r>
      <w:proofErr w:type="spellEnd"/>
      <w:r w:rsidRPr="000C7C32">
        <w:rPr>
          <w:i/>
          <w:iCs/>
        </w:rPr>
        <w:t xml:space="preserve">. Cinthia </w:t>
      </w:r>
      <w:proofErr w:type="spellStart"/>
      <w:r w:rsidRPr="000C7C32">
        <w:rPr>
          <w:i/>
          <w:iCs/>
        </w:rPr>
        <w:t>Papp</w:t>
      </w:r>
      <w:proofErr w:type="spellEnd"/>
      <w:r w:rsidRPr="000C7C32">
        <w:rPr>
          <w:i/>
          <w:iCs/>
        </w:rPr>
        <w:t xml:space="preserve"> (CNEA)</w:t>
      </w:r>
      <w:r w:rsidR="008B5E46">
        <w:rPr>
          <w:i/>
          <w:iCs/>
        </w:rPr>
        <w:t>.</w:t>
      </w:r>
    </w:p>
    <w:p w:rsidR="00466B25" w:rsidRPr="006624BD" w:rsidRDefault="00466B25" w:rsidP="000C7C32">
      <w:pPr>
        <w:pStyle w:val="Prrafodelista"/>
        <w:spacing w:after="360" w:line="480" w:lineRule="auto"/>
        <w:ind w:left="1560" w:hanging="1560"/>
        <w:rPr>
          <w:i/>
          <w:iCs/>
        </w:rPr>
      </w:pPr>
      <w:r>
        <w:rPr>
          <w:b/>
          <w:bCs/>
        </w:rPr>
        <w:t xml:space="preserve">16.50 a </w:t>
      </w:r>
      <w:r w:rsidRPr="00217A2E">
        <w:rPr>
          <w:b/>
          <w:bCs/>
        </w:rPr>
        <w:t>17.30 h</w:t>
      </w:r>
      <w:r>
        <w:t xml:space="preserve"> </w:t>
      </w:r>
      <w:r w:rsidRPr="004B23E5">
        <w:rPr>
          <w:b/>
          <w:bCs/>
        </w:rPr>
        <w:t>Comisión de Protección Radiológica en el Hospital</w:t>
      </w:r>
      <w:r>
        <w:t xml:space="preserve">. Moderadora: </w:t>
      </w:r>
      <w:r w:rsidRPr="007026A5">
        <w:rPr>
          <w:i/>
          <w:iCs/>
        </w:rPr>
        <w:t xml:space="preserve">Lic. Beatriz </w:t>
      </w:r>
      <w:proofErr w:type="spellStart"/>
      <w:r w:rsidRPr="007026A5">
        <w:rPr>
          <w:i/>
          <w:iCs/>
        </w:rPr>
        <w:t>Gregori</w:t>
      </w:r>
      <w:proofErr w:type="spellEnd"/>
      <w:r w:rsidRPr="007026A5">
        <w:rPr>
          <w:i/>
          <w:iCs/>
        </w:rPr>
        <w:t xml:space="preserve"> </w:t>
      </w:r>
      <w:r w:rsidRPr="006624BD">
        <w:rPr>
          <w:i/>
          <w:iCs/>
        </w:rPr>
        <w:t>(ARN)</w:t>
      </w:r>
      <w:r w:rsidR="008B5E46">
        <w:rPr>
          <w:i/>
          <w:iCs/>
        </w:rPr>
        <w:t>.</w:t>
      </w:r>
    </w:p>
    <w:p w:rsidR="00466B25" w:rsidRDefault="00466B25" w:rsidP="000C7C32">
      <w:pPr>
        <w:pStyle w:val="Prrafodelista"/>
        <w:spacing w:after="360" w:line="480" w:lineRule="auto"/>
        <w:ind w:left="1560"/>
        <w:rPr>
          <w:i/>
          <w:iCs/>
        </w:rPr>
      </w:pPr>
      <w:r>
        <w:rPr>
          <w:i/>
          <w:iCs/>
        </w:rPr>
        <w:lastRenderedPageBreak/>
        <w:t xml:space="preserve">Hospital Gral. </w:t>
      </w:r>
      <w:proofErr w:type="gramStart"/>
      <w:r>
        <w:rPr>
          <w:i/>
          <w:iCs/>
        </w:rPr>
        <w:t>de</w:t>
      </w:r>
      <w:proofErr w:type="gramEnd"/>
      <w:r>
        <w:rPr>
          <w:i/>
          <w:iCs/>
        </w:rPr>
        <w:t xml:space="preserve"> Agudos Juan A. Fernández. </w:t>
      </w:r>
      <w:r w:rsidRPr="00217A2E">
        <w:rPr>
          <w:i/>
          <w:iCs/>
        </w:rPr>
        <w:t xml:space="preserve">Dra. </w:t>
      </w:r>
      <w:r>
        <w:rPr>
          <w:i/>
          <w:iCs/>
        </w:rPr>
        <w:t xml:space="preserve">Roxana </w:t>
      </w:r>
      <w:proofErr w:type="spellStart"/>
      <w:r w:rsidRPr="00217A2E">
        <w:rPr>
          <w:i/>
          <w:iCs/>
        </w:rPr>
        <w:t>Lunardón</w:t>
      </w:r>
      <w:proofErr w:type="spellEnd"/>
      <w:r w:rsidR="008B5E46">
        <w:rPr>
          <w:i/>
          <w:iCs/>
        </w:rPr>
        <w:t>.</w:t>
      </w:r>
      <w:r w:rsidRPr="00217A2E">
        <w:rPr>
          <w:i/>
          <w:iCs/>
        </w:rPr>
        <w:t xml:space="preserve"> </w:t>
      </w:r>
    </w:p>
    <w:p w:rsidR="00466B25" w:rsidRDefault="00466B25" w:rsidP="000C7C32">
      <w:pPr>
        <w:pStyle w:val="Prrafodelista"/>
        <w:spacing w:after="360" w:line="480" w:lineRule="auto"/>
        <w:ind w:left="1560"/>
        <w:rPr>
          <w:i/>
          <w:iCs/>
        </w:rPr>
      </w:pPr>
      <w:r>
        <w:rPr>
          <w:i/>
          <w:iCs/>
        </w:rPr>
        <w:t xml:space="preserve">Hospital Nacional Prof. Alejandro Posadas. </w:t>
      </w:r>
      <w:proofErr w:type="spellStart"/>
      <w:r>
        <w:rPr>
          <w:i/>
          <w:iCs/>
        </w:rPr>
        <w:t>Tec</w:t>
      </w:r>
      <w:proofErr w:type="spellEnd"/>
      <w:r>
        <w:rPr>
          <w:i/>
          <w:iCs/>
        </w:rPr>
        <w:t>. Stella Maris Torres</w:t>
      </w:r>
      <w:r w:rsidR="008B5E46">
        <w:rPr>
          <w:i/>
          <w:iCs/>
        </w:rPr>
        <w:t>.</w:t>
      </w:r>
    </w:p>
    <w:p w:rsidR="00466B25" w:rsidRDefault="00466B25" w:rsidP="000C7C32">
      <w:pPr>
        <w:pStyle w:val="Prrafodelista"/>
        <w:spacing w:after="360" w:line="480" w:lineRule="auto"/>
        <w:ind w:left="1560"/>
      </w:pPr>
      <w:r>
        <w:rPr>
          <w:i/>
          <w:iCs/>
        </w:rPr>
        <w:t xml:space="preserve">Hospital Zonal Dr. Ramón Carrillo de Bariloche. </w:t>
      </w:r>
      <w:proofErr w:type="spellStart"/>
      <w:r>
        <w:rPr>
          <w:i/>
          <w:iCs/>
        </w:rPr>
        <w:t>M.Sc</w:t>
      </w:r>
      <w:proofErr w:type="spellEnd"/>
      <w:r>
        <w:rPr>
          <w:i/>
          <w:iCs/>
        </w:rPr>
        <w:t>. Pablo Andrés</w:t>
      </w:r>
      <w:r w:rsidR="008B5E46">
        <w:rPr>
          <w:i/>
          <w:iCs/>
        </w:rPr>
        <w:t>.</w:t>
      </w:r>
    </w:p>
    <w:p w:rsidR="00466B25" w:rsidRDefault="00466B25" w:rsidP="00194857">
      <w:pPr>
        <w:pStyle w:val="Prrafodelista"/>
        <w:spacing w:after="360" w:line="480" w:lineRule="auto"/>
        <w:ind w:left="0"/>
      </w:pPr>
      <w:r w:rsidRPr="004B23E5">
        <w:rPr>
          <w:b/>
          <w:bCs/>
        </w:rPr>
        <w:t>Cierre de la Jornada</w:t>
      </w:r>
      <w:r>
        <w:rPr>
          <w:b/>
          <w:bCs/>
        </w:rPr>
        <w:t xml:space="preserve"> </w:t>
      </w:r>
    </w:p>
    <w:sectPr w:rsidR="00466B25" w:rsidSect="00217A2E"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0370"/>
    <w:multiLevelType w:val="hybridMultilevel"/>
    <w:tmpl w:val="2A44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97AD0"/>
    <w:multiLevelType w:val="multilevel"/>
    <w:tmpl w:val="83D02402"/>
    <w:lvl w:ilvl="0">
      <w:start w:val="10"/>
      <w:numFmt w:val="decimal"/>
      <w:lvlText w:val="%1.0"/>
      <w:lvlJc w:val="left"/>
      <w:pPr>
        <w:ind w:left="1194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8"/>
    <w:rsid w:val="0002479A"/>
    <w:rsid w:val="00056FCC"/>
    <w:rsid w:val="000C2C51"/>
    <w:rsid w:val="000C7C32"/>
    <w:rsid w:val="000E3A89"/>
    <w:rsid w:val="00194857"/>
    <w:rsid w:val="00197720"/>
    <w:rsid w:val="001B5DB8"/>
    <w:rsid w:val="00217A2E"/>
    <w:rsid w:val="002274D8"/>
    <w:rsid w:val="003220BC"/>
    <w:rsid w:val="00370C77"/>
    <w:rsid w:val="003865DB"/>
    <w:rsid w:val="003A48AE"/>
    <w:rsid w:val="003C243E"/>
    <w:rsid w:val="003E0CEC"/>
    <w:rsid w:val="004042E7"/>
    <w:rsid w:val="004461A4"/>
    <w:rsid w:val="00466B25"/>
    <w:rsid w:val="00474FCA"/>
    <w:rsid w:val="004B23E5"/>
    <w:rsid w:val="00530F07"/>
    <w:rsid w:val="00597446"/>
    <w:rsid w:val="005A4757"/>
    <w:rsid w:val="00616F95"/>
    <w:rsid w:val="00636A7C"/>
    <w:rsid w:val="006624BD"/>
    <w:rsid w:val="006C3893"/>
    <w:rsid w:val="006D450B"/>
    <w:rsid w:val="007026A5"/>
    <w:rsid w:val="007177AF"/>
    <w:rsid w:val="0076639E"/>
    <w:rsid w:val="007F319A"/>
    <w:rsid w:val="007F6DA4"/>
    <w:rsid w:val="00802573"/>
    <w:rsid w:val="008412A4"/>
    <w:rsid w:val="008528FC"/>
    <w:rsid w:val="00863BB4"/>
    <w:rsid w:val="00896C6B"/>
    <w:rsid w:val="008B5E46"/>
    <w:rsid w:val="00985014"/>
    <w:rsid w:val="009B07A7"/>
    <w:rsid w:val="009D0C8C"/>
    <w:rsid w:val="009D4380"/>
    <w:rsid w:val="00A03742"/>
    <w:rsid w:val="00A11388"/>
    <w:rsid w:val="00A66FB8"/>
    <w:rsid w:val="00AA2686"/>
    <w:rsid w:val="00AE5CA6"/>
    <w:rsid w:val="00B702DF"/>
    <w:rsid w:val="00B7279D"/>
    <w:rsid w:val="00BC56EF"/>
    <w:rsid w:val="00C10D02"/>
    <w:rsid w:val="00CB220B"/>
    <w:rsid w:val="00CC5EFD"/>
    <w:rsid w:val="00CC601D"/>
    <w:rsid w:val="00D0685D"/>
    <w:rsid w:val="00D177F1"/>
    <w:rsid w:val="00D4396A"/>
    <w:rsid w:val="00DA3921"/>
    <w:rsid w:val="00E02EDD"/>
    <w:rsid w:val="00E13AD3"/>
    <w:rsid w:val="00E27A4B"/>
    <w:rsid w:val="00EC4625"/>
    <w:rsid w:val="00F73291"/>
    <w:rsid w:val="00FD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3E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6F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3E"/>
    <w:pPr>
      <w:spacing w:after="200" w:line="276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66F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05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489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Regulatoria Nuclear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Sociedad Argentina de Radioprotección</cp:lastModifiedBy>
  <cp:revision>8</cp:revision>
  <cp:lastPrinted>2016-10-27T17:57:00Z</cp:lastPrinted>
  <dcterms:created xsi:type="dcterms:W3CDTF">2017-01-10T14:31:00Z</dcterms:created>
  <dcterms:modified xsi:type="dcterms:W3CDTF">2017-01-10T16:33:00Z</dcterms:modified>
</cp:coreProperties>
</file>